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rPr>
          <w:b/>
          <w:sz w:val="32"/>
        </w:rPr>
        <w:t>Škola – základ života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Jednou z najdôležitejších úloh ČS štátu na Slovensku bolo </w:t>
      </w:r>
      <w:r>
        <w:rPr>
          <w:b/>
        </w:rPr>
        <w:t>obnovenie a budovanie slovenských škôl.</w:t>
      </w:r>
      <w:r>
        <w:rPr/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Do škôl – základných (v tom čase ľudových), stredných, odborných a učňovských – sa zaviedol </w:t>
      </w:r>
      <w:r>
        <w:rPr>
          <w:b/>
        </w:rPr>
        <w:t>slovenský vyučovací jazyk</w:t>
      </w:r>
      <w:r>
        <w:rPr/>
        <w:t xml:space="preserve">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Existovali štátne, súkromné, cirkevné školy. </w:t>
      </w:r>
    </w:p>
    <w:p>
      <w:pPr>
        <w:pStyle w:val="ListParagraph"/>
        <w:numPr>
          <w:ilvl w:val="0"/>
          <w:numId w:val="1"/>
        </w:numPr>
        <w:rPr/>
      </w:pPr>
      <w:r>
        <w:rPr/>
        <w:t>Zlepšila sa disciplína v školskej dochádzke, ustupovala negramotnosť.</w:t>
      </w:r>
    </w:p>
    <w:p>
      <w:pPr>
        <w:pStyle w:val="ListParagraph"/>
        <w:numPr>
          <w:ilvl w:val="0"/>
          <w:numId w:val="1"/>
        </w:numPr>
        <w:rPr/>
      </w:pPr>
      <w:r>
        <w:rPr/>
        <w:t>Spočiatku chýbali učebnice, školské priestory, učitelia (prichádzalo veľa učiteľov z Čiech).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Na novovzniknutých učiteľských ústavoch vyrastali kvalitní slovenskí pedagógovia.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1919 v Bratislave</w:t>
      </w:r>
      <w:r>
        <w:rPr/>
        <w:t xml:space="preserve"> vznikla 1. moderná vysoká škola – </w:t>
      </w:r>
      <w:r>
        <w:rPr>
          <w:b/>
        </w:rPr>
        <w:t>Univerzita Komenského</w:t>
      </w:r>
    </w:p>
    <w:p>
      <w:pPr>
        <w:pStyle w:val="ListParagraph"/>
        <w:numPr>
          <w:ilvl w:val="1"/>
          <w:numId w:val="1"/>
        </w:numPr>
        <w:rPr/>
      </w:pPr>
      <w:r>
        <w:rPr/>
        <w:t> </w:t>
      </w:r>
      <w:r>
        <w:rPr/>
        <w:t>mala 3 fakulty – filozofická právnická, lekárska</w:t>
      </w:r>
    </w:p>
    <w:p>
      <w:pPr>
        <w:pStyle w:val="ListParagraph"/>
        <w:numPr>
          <w:ilvl w:val="1"/>
          <w:numId w:val="1"/>
        </w:numPr>
        <w:rPr/>
      </w:pPr>
      <w:r>
        <w:rPr/>
        <w:t> </w:t>
      </w:r>
      <w:r>
        <w:rPr/>
        <w:t xml:space="preserve">pri Univerzite vznikla </w:t>
      </w:r>
      <w:r>
        <w:rPr>
          <w:b/>
        </w:rPr>
        <w:t>Učená spoločnosť Šafárikova</w:t>
      </w:r>
      <w:r>
        <w:rPr/>
        <w:t xml:space="preserve"> (organizovala vedecký výskum)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1922</w:t>
      </w:r>
      <w:r>
        <w:rPr/>
        <w:t xml:space="preserve"> – povinná školská dochádzka sa predĺžila zo 6 na 8 rokov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1938 v Košiciach</w:t>
      </w:r>
      <w:r>
        <w:rPr/>
        <w:t xml:space="preserve"> vznikla </w:t>
      </w:r>
      <w:r>
        <w:rPr>
          <w:b/>
        </w:rPr>
        <w:t>VŠ technická</w:t>
      </w:r>
      <w:r>
        <w:rPr/>
        <w:t xml:space="preserve"> (neskôr do BA)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Rozvoj školstva mal pedagogický i kultúrny význam, učitelia boli organizátormi kultúrneho života. 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b/>
          <w:b/>
        </w:rPr>
      </w:pPr>
      <w:r>
        <w:rPr/>
        <w:t xml:space="preserve">Význam mal vznik </w:t>
      </w:r>
      <w:r>
        <w:rPr>
          <w:b/>
        </w:rPr>
        <w:t>Hudobnej a dramatickej akadémie</w:t>
      </w:r>
      <w:r>
        <w:rPr/>
        <w:t xml:space="preserve"> (konzervatória) a ŠUR – </w:t>
      </w:r>
      <w:r>
        <w:rPr>
          <w:b/>
        </w:rPr>
        <w:t>Školy umeleckých remesiel.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6d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LibreOffice/6.4.2.2$Windows_X86_64 LibreOffice_project/4e471d8c02c9c90f512f7f9ead8875b57fcb1ec3</Application>
  <Pages>1</Pages>
  <Words>148</Words>
  <Characters>917</Characters>
  <CharactersWithSpaces>1052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2016-12-07T18:50:00Z</dcterms:created>
  <dc:creator>R. Hamranová</dc:creator>
  <dc:description/>
  <dc:language>sk-SK</dc:language>
  <cp:lastModifiedBy>R. Hamranová</cp:lastModifiedBy>
  <dcterms:modified xsi:type="dcterms:W3CDTF">2016-12-07T18:56:00Z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