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25" w:rsidRDefault="00A43A25" w:rsidP="00A4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Práca na hodinu dejepisu – 7.A,B do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.12.2021</w:t>
      </w:r>
    </w:p>
    <w:p w:rsidR="00A43A25" w:rsidRDefault="00A43A25" w:rsidP="00A43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25" w:rsidRDefault="00A43A25" w:rsidP="00A43A25">
      <w:r>
        <w:t>Zlatá baňa Uhorska</w:t>
      </w:r>
      <w:r>
        <w:t xml:space="preserve"> – učebnica s. 3</w:t>
      </w:r>
      <w:r>
        <w:t>7</w:t>
      </w:r>
      <w:r>
        <w:t xml:space="preserve"> – </w:t>
      </w:r>
      <w:r>
        <w:t>40</w:t>
      </w:r>
      <w:r>
        <w:t xml:space="preserve">, prečítať, pozrieť si prezentácie, poznámky prepísať alebo nalepiť do zošita, </w:t>
      </w:r>
      <w:r>
        <w:t xml:space="preserve">pojmovú mapu nalepiť do zošita, </w:t>
      </w:r>
      <w:r>
        <w:t>vypracovať PL Pán Váhu a</w:t>
      </w:r>
      <w:r>
        <w:t> </w:t>
      </w:r>
      <w:r>
        <w:t>Tatier</w:t>
      </w:r>
      <w:r>
        <w:t xml:space="preserve"> – Zlatá baňa Uhorska.</w:t>
      </w:r>
      <w:bookmarkStart w:id="0" w:name="_GoBack"/>
      <w:bookmarkEnd w:id="0"/>
    </w:p>
    <w:p w:rsidR="00204D46" w:rsidRDefault="00A43A25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25"/>
    <w:rsid w:val="000F64F3"/>
    <w:rsid w:val="007A7F80"/>
    <w:rsid w:val="00A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7AFF"/>
  <w15:chartTrackingRefBased/>
  <w15:docId w15:val="{4C81E304-908E-4AE9-A9CE-01A5B79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3A2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2021-12-10T07:32:00Z</dcterms:created>
  <dcterms:modified xsi:type="dcterms:W3CDTF">2021-12-10T07:35:00Z</dcterms:modified>
</cp:coreProperties>
</file>