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9" w:rsidRDefault="008274EC" w:rsidP="00020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4EC">
        <w:rPr>
          <w:rFonts w:ascii="Times New Roman" w:hAnsi="Times New Roman" w:cs="Times New Roman"/>
          <w:b/>
          <w:sz w:val="28"/>
          <w:szCs w:val="28"/>
        </w:rPr>
        <w:t>SPRÁVANIE SA V RODINE- ÚCTA, POROZUMENIE, VZÁJOMNÁ POMOC</w:t>
      </w:r>
    </w:p>
    <w:p w:rsidR="008274EC" w:rsidRDefault="008274EC" w:rsidP="00020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Rodiny, ktoré dokážu prekonať ťažkosti a problémy každodenného života, kde vládne porozumenie a úcta, vzájomná pomoc a tolerancia , sú harmonické rodiny. V rodinách kde vládne nezhoda, nevedia riešiť vzájomne problémy, trpia dospelí i deti.  Tieto rodiny nazývame problémové, rozvrátené.</w:t>
      </w:r>
    </w:p>
    <w:p w:rsidR="008274EC" w:rsidRDefault="008274EC" w:rsidP="00827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Vzťahy a celkový život ovplyvňuje aj samotné zloženie rodiny. </w:t>
      </w:r>
    </w:p>
    <w:p w:rsidR="008274EC" w:rsidRDefault="008274EC" w:rsidP="00827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Rozlišujeme rodiny:</w:t>
      </w:r>
    </w:p>
    <w:p w:rsidR="008274EC" w:rsidRDefault="008274EC" w:rsidP="00827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úplné rodiny / matka, otec, deti/</w:t>
      </w:r>
    </w:p>
    <w:p w:rsidR="008274EC" w:rsidRDefault="008274EC" w:rsidP="00827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neúplné rodiny / chýba niektorí z rodičov/</w:t>
      </w:r>
    </w:p>
    <w:p w:rsidR="008274EC" w:rsidRDefault="008274EC" w:rsidP="00827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druhotné vytvorené rodiny / vznikajú novým sobášom, po rozvode či ovdovení/</w:t>
      </w:r>
    </w:p>
    <w:p w:rsidR="008274EC" w:rsidRDefault="008274EC" w:rsidP="00827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náhradnú rodinnú výchovu / ústavná výchova, pestúnska starostlivosť, profesionálne rodiny /  - ako náhradu, keď zlyhá úplná či neúplná rodina</w:t>
      </w:r>
    </w:p>
    <w:p w:rsidR="008274EC" w:rsidRDefault="008274EC" w:rsidP="00827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Vyrovnané rodinné vzťahy sú pre deti zárukou šťastného detstva. Významné miesto v našom živote majú vzťahy k starým rodičom.</w:t>
      </w:r>
    </w:p>
    <w:p w:rsidR="008274EC" w:rsidRDefault="008274EC" w:rsidP="008274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9D4" w:rsidRDefault="001179D4" w:rsidP="008274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SVIATKY  A VÝZNAMNÉ UDALOSTI V RODINE</w:t>
      </w:r>
    </w:p>
    <w:p w:rsidR="001179D4" w:rsidRDefault="001179D4" w:rsidP="00827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Zvyky a slávnosti vyjadrujú vzťah človeka k prírode. Tradíciou v rodine je vítanie nového života – narodenie dieťaťa, alebo rozlúčka  - pochovávanie mŕtvych. </w:t>
      </w:r>
    </w:p>
    <w:p w:rsidR="001179D4" w:rsidRDefault="001179D4" w:rsidP="00827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ročných období slávime kresťanské sviatky. Začínajú adventom, ktorý je prípravným obdobím na Vianoce. Jarné sviatky sú spojené s obdobím jarnej rovnodennosti, vtedy sa pripravujeme na veľkonočné sviatky. Znamenajú zmŕtvychvstanie Ježiša Krista. V deň letného slnovratu si kresťania pripomínajú narodenie sv. Jána Krstiteľa. Najvýznamnejším jesenným sviatkom je sviatok všetkých svätých a pamiatka zosnulých. </w:t>
      </w:r>
    </w:p>
    <w:p w:rsidR="001179D4" w:rsidRDefault="001179D4" w:rsidP="00827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Medzi významné udalosti, ktoré sa oslavujú v rodinách, patria životné jubileá, svadby, prvé sväté prijímanie, birmovka a iné. </w:t>
      </w:r>
    </w:p>
    <w:p w:rsidR="001179D4" w:rsidRDefault="001179D4" w:rsidP="008274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9D4" w:rsidRDefault="001179D4" w:rsidP="008274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9D4">
        <w:rPr>
          <w:rFonts w:ascii="Times New Roman" w:hAnsi="Times New Roman" w:cs="Times New Roman"/>
          <w:b/>
          <w:sz w:val="28"/>
          <w:szCs w:val="28"/>
        </w:rPr>
        <w:t xml:space="preserve">ŠKOLA </w:t>
      </w:r>
      <w:r>
        <w:rPr>
          <w:rFonts w:ascii="Times New Roman" w:hAnsi="Times New Roman" w:cs="Times New Roman"/>
          <w:b/>
          <w:sz w:val="28"/>
          <w:szCs w:val="28"/>
        </w:rPr>
        <w:t>A ZÁKLADNÉ ÚLOHY ŠKOLY</w:t>
      </w:r>
    </w:p>
    <w:p w:rsidR="001179D4" w:rsidRDefault="001179D4" w:rsidP="00827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Ústavy Slovenskej republiky všetky deti majú právo aj povinnosť hodiť do školy. Všetky druhy škôl tvoria školský systém. Predškolské vzdelávanie</w:t>
      </w:r>
      <w:r w:rsidR="00020922">
        <w:rPr>
          <w:rFonts w:ascii="Times New Roman" w:hAnsi="Times New Roman" w:cs="Times New Roman"/>
          <w:sz w:val="24"/>
          <w:szCs w:val="24"/>
        </w:rPr>
        <w:t xml:space="preserve"> predstavuje</w:t>
      </w:r>
      <w:r>
        <w:rPr>
          <w:rFonts w:ascii="Times New Roman" w:hAnsi="Times New Roman" w:cs="Times New Roman"/>
          <w:sz w:val="24"/>
          <w:szCs w:val="24"/>
        </w:rPr>
        <w:t xml:space="preserve"> materská škola</w:t>
      </w:r>
      <w:r w:rsidR="00020922">
        <w:rPr>
          <w:rFonts w:ascii="Times New Roman" w:hAnsi="Times New Roman" w:cs="Times New Roman"/>
          <w:sz w:val="24"/>
          <w:szCs w:val="24"/>
        </w:rPr>
        <w:t xml:space="preserve">. Každý žiak má právo vybrať si a vzdelávať sa v takom druhu školy, ktorá najlepšie vyhovuje jeho rozumovým schopnostiam a zručnostiam. </w:t>
      </w:r>
    </w:p>
    <w:p w:rsidR="001179D4" w:rsidRDefault="00020922" w:rsidP="00827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Povinná školská dochádzka začína najneskôr od šiesteho roka veku dieťaťa a trvá desať rokov. </w:t>
      </w:r>
    </w:p>
    <w:p w:rsidR="00020922" w:rsidRDefault="00020922" w:rsidP="00827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zabezpečuje základné, všeobecné a odborné vzdelanie a výchovu. Cieľom škôl je vychovávať  a vzdelávať človeka tak, aby sa stal samostatným, tvorivým a užitočným sebe i celej spoločnosti. </w:t>
      </w:r>
    </w:p>
    <w:p w:rsidR="00020922" w:rsidRDefault="00020922" w:rsidP="00827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škole získavame:</w:t>
      </w:r>
    </w:p>
    <w:p w:rsidR="00020922" w:rsidRDefault="00020922" w:rsidP="00827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vedomosti</w:t>
      </w:r>
    </w:p>
    <w:p w:rsidR="00020922" w:rsidRDefault="00020922" w:rsidP="00827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upevňujeme si základné ľudské hodnoty – lásku k človeku, kladný vzťah k práci, usilovnosť, pravdovravnosť, zodpovednosť</w:t>
      </w:r>
    </w:p>
    <w:p w:rsidR="008274EC" w:rsidRDefault="00020922" w:rsidP="008274E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3. získavame praktické návyky  v oblasti sebaobsluhy, prác v dielni, prác v domácnosti, pestovateľských prác</w:t>
      </w:r>
    </w:p>
    <w:sectPr w:rsidR="008274EC" w:rsidSect="008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274EC"/>
    <w:rsid w:val="00020922"/>
    <w:rsid w:val="000716BA"/>
    <w:rsid w:val="001179D4"/>
    <w:rsid w:val="008274EC"/>
    <w:rsid w:val="0086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2021-12-09T15:26:00Z</dcterms:created>
  <dcterms:modified xsi:type="dcterms:W3CDTF">2021-12-09T15:55:00Z</dcterms:modified>
</cp:coreProperties>
</file>