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523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BIOLÓGIA 9. ROČNÍK MR A VARIANT</w:t>
      </w:r>
    </w:p>
    <w:p w:rsidR="00523179" w:rsidRDefault="005231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Vlastnosti minerálov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79">
        <w:rPr>
          <w:rFonts w:ascii="Times New Roman" w:hAnsi="Times New Roman" w:cs="Times New Roman"/>
          <w:b/>
          <w:sz w:val="24"/>
          <w:szCs w:val="24"/>
        </w:rPr>
        <w:t>Fyzikálne vlastnosti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Skupenstvo – </w:t>
      </w:r>
      <w:r>
        <w:rPr>
          <w:rFonts w:ascii="Times New Roman" w:hAnsi="Times New Roman" w:cs="Times New Roman"/>
          <w:sz w:val="24"/>
          <w:szCs w:val="24"/>
        </w:rPr>
        <w:t>všetky minerály okrem ortuti majú tuhé skupenstvo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179">
        <w:rPr>
          <w:rFonts w:ascii="Times New Roman" w:hAnsi="Times New Roman" w:cs="Times New Roman"/>
          <w:b/>
          <w:sz w:val="24"/>
          <w:szCs w:val="24"/>
        </w:rPr>
        <w:t>Farba</w:t>
      </w:r>
      <w:r>
        <w:rPr>
          <w:rFonts w:ascii="Times New Roman" w:hAnsi="Times New Roman" w:cs="Times New Roman"/>
          <w:sz w:val="24"/>
          <w:szCs w:val="24"/>
        </w:rPr>
        <w:t xml:space="preserve"> – niektoré minerály sú bezfarebné, iné pekne sfarbené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179">
        <w:rPr>
          <w:rFonts w:ascii="Times New Roman" w:hAnsi="Times New Roman" w:cs="Times New Roman"/>
          <w:b/>
          <w:sz w:val="24"/>
          <w:szCs w:val="24"/>
        </w:rPr>
        <w:t>Lesk</w:t>
      </w:r>
      <w:r>
        <w:rPr>
          <w:rFonts w:ascii="Times New Roman" w:hAnsi="Times New Roman" w:cs="Times New Roman"/>
          <w:sz w:val="24"/>
          <w:szCs w:val="24"/>
        </w:rPr>
        <w:t xml:space="preserve"> – môže byť kovový, perleťový, matný</w:t>
      </w:r>
    </w:p>
    <w:p w:rsidR="00523179" w:rsidRPr="00523179" w:rsidRDefault="00523179" w:rsidP="004C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79">
        <w:rPr>
          <w:rFonts w:ascii="Times New Roman" w:hAnsi="Times New Roman" w:cs="Times New Roman"/>
          <w:b/>
          <w:sz w:val="24"/>
          <w:szCs w:val="24"/>
        </w:rPr>
        <w:t xml:space="preserve">Priepustnosť svetla 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179">
        <w:rPr>
          <w:rFonts w:ascii="Times New Roman" w:hAnsi="Times New Roman" w:cs="Times New Roman"/>
          <w:b/>
          <w:sz w:val="24"/>
          <w:szCs w:val="24"/>
        </w:rPr>
        <w:t>Štiepateľnosť, lom</w:t>
      </w:r>
      <w:r>
        <w:rPr>
          <w:rFonts w:ascii="Times New Roman" w:hAnsi="Times New Roman" w:cs="Times New Roman"/>
          <w:sz w:val="24"/>
          <w:szCs w:val="24"/>
        </w:rPr>
        <w:t xml:space="preserve"> – minerály štiepateľné sa rozpadávajú podľa presných plôch, neštiepateľné sa lámu s nerovnými plochami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179">
        <w:rPr>
          <w:rFonts w:ascii="Times New Roman" w:hAnsi="Times New Roman" w:cs="Times New Roman"/>
          <w:b/>
          <w:sz w:val="24"/>
          <w:szCs w:val="24"/>
        </w:rPr>
        <w:t>Hustota</w:t>
      </w:r>
      <w:r>
        <w:rPr>
          <w:rFonts w:ascii="Times New Roman" w:hAnsi="Times New Roman" w:cs="Times New Roman"/>
          <w:sz w:val="24"/>
          <w:szCs w:val="24"/>
        </w:rPr>
        <w:t xml:space="preserve"> – podľa hustoty rozlišujeme minerály ľahké – kamenná soľ, ťažké – zlato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179">
        <w:rPr>
          <w:rFonts w:ascii="Times New Roman" w:hAnsi="Times New Roman" w:cs="Times New Roman"/>
          <w:b/>
          <w:sz w:val="24"/>
          <w:szCs w:val="24"/>
        </w:rPr>
        <w:t>Tvrdosť</w:t>
      </w:r>
      <w:r>
        <w:rPr>
          <w:rFonts w:ascii="Times New Roman" w:hAnsi="Times New Roman" w:cs="Times New Roman"/>
          <w:sz w:val="24"/>
          <w:szCs w:val="24"/>
        </w:rPr>
        <w:t xml:space="preserve"> – podľa tvrdosti je zostavená stupnica tvrdosti minerálov: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mastenec – najmäkší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kamenná soľ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kalcit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fluorit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apatit</w:t>
      </w:r>
      <w:proofErr w:type="spellEnd"/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živec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kremeň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topás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korund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diamant – najtvrdší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Štiepateľnosť, lom, hustota, tvrdosť sú mechanické vlastnosti.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Minerály sú chemické látky, preto sa určujú aj ich chemické vlastnosti: </w:t>
      </w:r>
      <w:r w:rsidRPr="00523179">
        <w:rPr>
          <w:rFonts w:ascii="Times New Roman" w:hAnsi="Times New Roman" w:cs="Times New Roman"/>
          <w:b/>
          <w:sz w:val="24"/>
          <w:szCs w:val="24"/>
        </w:rPr>
        <w:t>rozpustnosť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3179" w:rsidRDefault="00523179" w:rsidP="004C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Minerály a horniny sú</w:t>
      </w:r>
      <w:r w:rsidR="00C61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základné stavebné jednotky zemskej kôry. Minerál je anorganická rovnorodá prírodnina. Väčšina minerálov tvorí kryštály. Pri určovaní minerálov nám pomáhajú ich fyzikálne a chemické vlastnosti. Hornina je rôznorodá prírodnina. Horniny sú väčšinou zložené z viacerých minerálov. </w:t>
      </w: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B4">
        <w:rPr>
          <w:rFonts w:ascii="Times New Roman" w:hAnsi="Times New Roman" w:cs="Times New Roman"/>
          <w:b/>
          <w:sz w:val="28"/>
          <w:szCs w:val="28"/>
        </w:rPr>
        <w:t>Geologické procesy</w:t>
      </w: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Vznik minerálov a hornín</w:t>
      </w: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Geológia je veda, ktorá sa zaoberá vznikom, zložením, stavbou a vývojom zemského telesa. Študuje zmeny, ktoré sa dejú vo vnútri a na povrchu Zeme. Tieto zmeny nazývame vnútorné a vonkajšie geologické procesy.</w:t>
      </w: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Geologické procesy vnútorné – sopečná činnosť – spôsobuje ju zemské teplo, zemetrasenie, horotvorná činnosť – spôsobuje ju príťažlivosť Zeme.</w:t>
      </w: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Geologické procesy vonkajšie – zvetrávanie, činnosť dažďa, riek , ľadovca, činnosť vetra – spôsobuje ich slnečné žiarenie.</w:t>
      </w: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B4">
        <w:rPr>
          <w:rFonts w:ascii="Times New Roman" w:hAnsi="Times New Roman" w:cs="Times New Roman"/>
          <w:b/>
          <w:sz w:val="28"/>
          <w:szCs w:val="28"/>
        </w:rPr>
        <w:lastRenderedPageBreak/>
        <w:t>VNÚTORNÉ GEOLOGICKÉ PROCESY</w:t>
      </w: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Sopečná činnosť, vyvreté horniny</w:t>
      </w: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vnútri Zeme je vysoká teplota a tlak. Časť zemskej hmoty je roztavená a žeravá. Nazýva sa magma. Pri sopečnej činnosti sa vylieva na zemský povrch ako láva. Stuhnutím a kryštalizáciou magmy a lávy vznikajú vyvreté horniny.</w:t>
      </w:r>
    </w:p>
    <w:p w:rsidR="00C61FB4" w:rsidRDefault="00C61FB4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Sopka je miesto, kde sa žeravá láva dostáva na povrch. 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815CF">
        <w:rPr>
          <w:rFonts w:ascii="Times New Roman" w:hAnsi="Times New Roman" w:cs="Times New Roman"/>
          <w:b/>
          <w:sz w:val="24"/>
          <w:szCs w:val="24"/>
        </w:rPr>
        <w:t>yvreté horniny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5CF">
        <w:rPr>
          <w:rFonts w:ascii="Times New Roman" w:hAnsi="Times New Roman" w:cs="Times New Roman"/>
          <w:b/>
          <w:sz w:val="24"/>
          <w:szCs w:val="24"/>
        </w:rPr>
        <w:t>Čadič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vzniká stuhnutím riedkej lávy. Používa sa na výrobu dlažbových kociek</w:t>
      </w:r>
      <w:r w:rsidR="00F47FF1">
        <w:rPr>
          <w:rFonts w:ascii="Times New Roman" w:hAnsi="Times New Roman" w:cs="Times New Roman"/>
          <w:sz w:val="24"/>
          <w:szCs w:val="24"/>
        </w:rPr>
        <w:t>, tmavosivý až čierny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5CF">
        <w:rPr>
          <w:rFonts w:ascii="Times New Roman" w:hAnsi="Times New Roman" w:cs="Times New Roman"/>
          <w:b/>
          <w:sz w:val="24"/>
          <w:szCs w:val="24"/>
        </w:rPr>
        <w:t>Sopečné sklo</w:t>
      </w:r>
      <w:r>
        <w:rPr>
          <w:rFonts w:ascii="Times New Roman" w:hAnsi="Times New Roman" w:cs="Times New Roman"/>
          <w:sz w:val="24"/>
          <w:szCs w:val="24"/>
        </w:rPr>
        <w:t xml:space="preserve"> – vzniká rýchlym stuhnut</w:t>
      </w:r>
      <w:r w:rsidR="00F47FF1">
        <w:rPr>
          <w:rFonts w:ascii="Times New Roman" w:hAnsi="Times New Roman" w:cs="Times New Roman"/>
          <w:sz w:val="24"/>
          <w:szCs w:val="24"/>
        </w:rPr>
        <w:t>ím hustej lávy po výbuchu sopky, čierny – vzhľad skla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5CF">
        <w:rPr>
          <w:rFonts w:ascii="Times New Roman" w:hAnsi="Times New Roman" w:cs="Times New Roman"/>
          <w:b/>
          <w:sz w:val="24"/>
          <w:szCs w:val="24"/>
        </w:rPr>
        <w:t>Pemza</w:t>
      </w:r>
      <w:r>
        <w:rPr>
          <w:rFonts w:ascii="Times New Roman" w:hAnsi="Times New Roman" w:cs="Times New Roman"/>
          <w:sz w:val="24"/>
          <w:szCs w:val="24"/>
        </w:rPr>
        <w:t xml:space="preserve"> – je stuhnutá lávová pena – je ľahká a pláva na vode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Stuhnutím a kryštalizáciou magmy v hĺbkach zeme vznikajú </w:t>
      </w:r>
      <w:r w:rsidRPr="004815CF">
        <w:rPr>
          <w:rFonts w:ascii="Times New Roman" w:hAnsi="Times New Roman" w:cs="Times New Roman"/>
          <w:b/>
          <w:sz w:val="24"/>
          <w:szCs w:val="24"/>
        </w:rPr>
        <w:t>hlbinné vyvreté horniny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Žula – </w:t>
      </w:r>
      <w:r>
        <w:rPr>
          <w:rFonts w:ascii="Times New Roman" w:hAnsi="Times New Roman" w:cs="Times New Roman"/>
          <w:sz w:val="24"/>
          <w:szCs w:val="24"/>
        </w:rPr>
        <w:t>používa sa ako stavebný kameň</w:t>
      </w:r>
      <w:r w:rsidR="00F47FF1">
        <w:rPr>
          <w:rFonts w:ascii="Times New Roman" w:hAnsi="Times New Roman" w:cs="Times New Roman"/>
          <w:sz w:val="24"/>
          <w:szCs w:val="24"/>
        </w:rPr>
        <w:t>, svetlosivá, červenkastá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Rudné minerály – rudy: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Zlato: </w:t>
      </w:r>
      <w:r>
        <w:rPr>
          <w:rFonts w:ascii="Times New Roman" w:hAnsi="Times New Roman" w:cs="Times New Roman"/>
          <w:sz w:val="24"/>
          <w:szCs w:val="24"/>
        </w:rPr>
        <w:t>drahý kov, nachádza sa v rudných žilách, v riečnych náplavoch – odtiaľ sa získava ryžovaním. Používa sa na výrobu šperkov a v zubnom lekárstve.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5CF">
        <w:rPr>
          <w:rFonts w:ascii="Times New Roman" w:hAnsi="Times New Roman" w:cs="Times New Roman"/>
          <w:b/>
          <w:sz w:val="24"/>
          <w:szCs w:val="24"/>
        </w:rPr>
        <w:t xml:space="preserve">Striebro: </w:t>
      </w:r>
      <w:r w:rsidRPr="004815CF">
        <w:rPr>
          <w:rFonts w:ascii="Times New Roman" w:hAnsi="Times New Roman" w:cs="Times New Roman"/>
          <w:sz w:val="24"/>
          <w:szCs w:val="24"/>
        </w:rPr>
        <w:t>ľahko stráca lesk, používa sa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15CF">
        <w:rPr>
          <w:rFonts w:ascii="Times New Roman" w:hAnsi="Times New Roman" w:cs="Times New Roman"/>
          <w:sz w:val="24"/>
          <w:szCs w:val="24"/>
        </w:rPr>
        <w:t>klenotníctve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5CF">
        <w:rPr>
          <w:rFonts w:ascii="Times New Roman" w:hAnsi="Times New Roman" w:cs="Times New Roman"/>
          <w:b/>
          <w:sz w:val="24"/>
          <w:szCs w:val="24"/>
        </w:rPr>
        <w:t xml:space="preserve">Pyrit: </w:t>
      </w:r>
      <w:r w:rsidRPr="004815CF">
        <w:rPr>
          <w:rFonts w:ascii="Times New Roman" w:hAnsi="Times New Roman" w:cs="Times New Roman"/>
          <w:sz w:val="24"/>
          <w:szCs w:val="24"/>
        </w:rPr>
        <w:t>je železná ruda</w:t>
      </w:r>
      <w:r>
        <w:rPr>
          <w:rFonts w:ascii="Times New Roman" w:hAnsi="Times New Roman" w:cs="Times New Roman"/>
          <w:sz w:val="24"/>
          <w:szCs w:val="24"/>
        </w:rPr>
        <w:t>, je tvrdší ako zlato, nie je kujný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CF">
        <w:rPr>
          <w:rFonts w:ascii="Times New Roman" w:hAnsi="Times New Roman" w:cs="Times New Roman"/>
          <w:b/>
          <w:sz w:val="28"/>
          <w:szCs w:val="28"/>
        </w:rPr>
        <w:t>POHYBY DOSIEK, VZNIK POHORÍ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815CF">
        <w:rPr>
          <w:rFonts w:ascii="Times New Roman" w:hAnsi="Times New Roman" w:cs="Times New Roman"/>
          <w:b/>
          <w:sz w:val="28"/>
          <w:szCs w:val="28"/>
        </w:rPr>
        <w:t>ZEMETRASENIE</w:t>
      </w:r>
    </w:p>
    <w:p w:rsidR="004815CF" w:rsidRDefault="004815CF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Zemská kôra s vrchnou časťou plášťa je rozlámaná na časti, ktoré sa nazývajú dosky</w:t>
      </w:r>
      <w:r w:rsidR="004C42F9">
        <w:rPr>
          <w:rFonts w:ascii="Times New Roman" w:hAnsi="Times New Roman" w:cs="Times New Roman"/>
          <w:sz w:val="24"/>
          <w:szCs w:val="24"/>
        </w:rPr>
        <w:t xml:space="preserve">. Dosky, na ktorých ležia pevniny, dná oceánov sú stále v pohybe. </w:t>
      </w:r>
    </w:p>
    <w:p w:rsidR="004C42F9" w:rsidRDefault="004C42F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 kde sa dve dosky stretnú, je obrovský tlak. Zemská kôra sa prehýba, láme. Dochádza k horotvornej činnosti, pri ktorej vznikajú nové pohoria. Miesta, kde sa doska od seba vzďaľujú, vzniká oceán. </w:t>
      </w:r>
    </w:p>
    <w:p w:rsidR="004C42F9" w:rsidRPr="004815CF" w:rsidRDefault="004C42F9" w:rsidP="004C4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Pohyby zemskej kôry a jej zmeny spôsobujú aj sopečnú činnosť a otrasy zemskej kôry – zemetrasenie. Sila zemetrasenia sa najčastejšie vyjadruje stupňami Richterovej stupnice – 1. Stupeň najslabšie otrasy – 9. Stupeň – najsilnejšie otrasy. Pomocou prístrojov vedia ľudia určiť miesto zemetrasenia. Nevedia však, aká bude jeho sila. Zvieratá vycítia chvenie zeme a začnú sa nepokojne správať.</w:t>
      </w:r>
    </w:p>
    <w:p w:rsidR="004815CF" w:rsidRPr="004815CF" w:rsidRDefault="004815CF" w:rsidP="004C42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B4" w:rsidRPr="004C42F9" w:rsidRDefault="004C42F9" w:rsidP="005231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Geológia je veda, ktorá sa zaoberá vznikom, zložením, stavbou a vývojom zemského telesa. Vo vnútri Zeme prebiehajú vnútorné geologické procesy. Ich zdrojom je zemské teplo. K vnútorným geologickým procesom patria: sopečná činnosť, vznik vyvretých hornín a rudných minerálov, zemetrasenie, horotvorná činnosť. </w:t>
      </w:r>
    </w:p>
    <w:p w:rsidR="00C61FB4" w:rsidRDefault="004C42F9" w:rsidP="005231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Najznámejšie vyvreté horniny sú žula, čadič, pemza. Pri sopečnej činnosti vznikajú aj minerály, napríklad kremeň, síra a rudné minerály.</w:t>
      </w:r>
    </w:p>
    <w:p w:rsidR="00C61FB4" w:rsidRDefault="00C61FB4" w:rsidP="005231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FF1" w:rsidRPr="00F47FF1" w:rsidRDefault="00F47FF1" w:rsidP="005231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7FF1">
        <w:rPr>
          <w:rFonts w:ascii="Times New Roman" w:hAnsi="Times New Roman" w:cs="Times New Roman"/>
          <w:b/>
          <w:sz w:val="24"/>
          <w:szCs w:val="24"/>
        </w:rPr>
        <w:t>ÚLOHA</w:t>
      </w:r>
      <w:r>
        <w:rPr>
          <w:rFonts w:ascii="Times New Roman" w:hAnsi="Times New Roman" w:cs="Times New Roman"/>
          <w:b/>
          <w:sz w:val="24"/>
          <w:szCs w:val="24"/>
        </w:rPr>
        <w:t xml:space="preserve"> – vypracuj a odovzdaj v januári na biológii priložené dva pracovné listy </w:t>
      </w:r>
    </w:p>
    <w:sectPr w:rsidR="00F47FF1" w:rsidRPr="00F47FF1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3179"/>
    <w:rsid w:val="004815CF"/>
    <w:rsid w:val="004C42F9"/>
    <w:rsid w:val="00523179"/>
    <w:rsid w:val="00863B59"/>
    <w:rsid w:val="00A27E4D"/>
    <w:rsid w:val="00C61FB4"/>
    <w:rsid w:val="00F4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2021-12-18T17:34:00Z</dcterms:created>
  <dcterms:modified xsi:type="dcterms:W3CDTF">2021-12-18T18:20:00Z</dcterms:modified>
</cp:coreProperties>
</file>