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horzAnchor="margin" w:tblpY="1307"/>
        <w:tblW w:w="14220" w:type="dxa"/>
        <w:tblLook w:val="04A0"/>
      </w:tblPr>
      <w:tblGrid>
        <w:gridCol w:w="2240"/>
        <w:gridCol w:w="2249"/>
        <w:gridCol w:w="2253"/>
        <w:gridCol w:w="2526"/>
        <w:gridCol w:w="2526"/>
        <w:gridCol w:w="2426"/>
      </w:tblGrid>
      <w:tr w:rsidR="001E0080" w:rsidRPr="00A70B9D" w:rsidTr="001E0080">
        <w:tc>
          <w:tcPr>
            <w:tcW w:w="2240" w:type="dxa"/>
          </w:tcPr>
          <w:p w:rsidR="001E0080" w:rsidRPr="00A70B9D" w:rsidRDefault="001E0080" w:rsidP="00A70B9D">
            <w:pPr>
              <w:rPr>
                <w:sz w:val="44"/>
                <w:szCs w:val="44"/>
              </w:rPr>
            </w:pPr>
          </w:p>
        </w:tc>
        <w:tc>
          <w:tcPr>
            <w:tcW w:w="2249" w:type="dxa"/>
          </w:tcPr>
          <w:p w:rsidR="001E0080" w:rsidRPr="00A70B9D" w:rsidRDefault="001E0080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253" w:type="dxa"/>
          </w:tcPr>
          <w:p w:rsidR="001E0080" w:rsidRPr="00A70B9D" w:rsidRDefault="001E0080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2526" w:type="dxa"/>
          </w:tcPr>
          <w:p w:rsidR="001E0080" w:rsidRPr="00A70B9D" w:rsidRDefault="001E0080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2526" w:type="dxa"/>
          </w:tcPr>
          <w:p w:rsidR="001E0080" w:rsidRPr="00A70B9D" w:rsidRDefault="001E0080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2426" w:type="dxa"/>
          </w:tcPr>
          <w:p w:rsidR="001E0080" w:rsidRPr="00A70B9D" w:rsidRDefault="001E0080" w:rsidP="00A70B9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</w:tr>
      <w:tr w:rsidR="001E0080" w:rsidRPr="00A70B9D" w:rsidTr="001E0080">
        <w:tc>
          <w:tcPr>
            <w:tcW w:w="2240" w:type="dxa"/>
          </w:tcPr>
          <w:p w:rsidR="001E0080" w:rsidRPr="00A70B9D" w:rsidRDefault="001E0080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Prihlásenie</w:t>
            </w:r>
          </w:p>
        </w:tc>
        <w:tc>
          <w:tcPr>
            <w:tcW w:w="2249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8,00-8,10 hod.</w:t>
            </w:r>
          </w:p>
        </w:tc>
        <w:tc>
          <w:tcPr>
            <w:tcW w:w="2253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8,55-9,05 hod.</w:t>
            </w:r>
          </w:p>
        </w:tc>
        <w:tc>
          <w:tcPr>
            <w:tcW w:w="2526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9,50-10,00 hod</w:t>
            </w:r>
          </w:p>
        </w:tc>
        <w:tc>
          <w:tcPr>
            <w:tcW w:w="2526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10,45-10,55 hod.</w:t>
            </w:r>
          </w:p>
        </w:tc>
        <w:tc>
          <w:tcPr>
            <w:tcW w:w="2426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11.40-11.50 hod.</w:t>
            </w:r>
          </w:p>
        </w:tc>
      </w:tr>
      <w:tr w:rsidR="001E0080" w:rsidRPr="00A70B9D" w:rsidTr="001E0080">
        <w:tc>
          <w:tcPr>
            <w:tcW w:w="2240" w:type="dxa"/>
          </w:tcPr>
          <w:p w:rsidR="001E0080" w:rsidRPr="00A70B9D" w:rsidRDefault="001E0080" w:rsidP="00A70B9D">
            <w:pPr>
              <w:rPr>
                <w:b/>
                <w:sz w:val="44"/>
                <w:szCs w:val="44"/>
              </w:rPr>
            </w:pPr>
            <w:proofErr w:type="spellStart"/>
            <w:r w:rsidRPr="00A70B9D">
              <w:rPr>
                <w:b/>
                <w:sz w:val="44"/>
                <w:szCs w:val="44"/>
              </w:rPr>
              <w:t>Online</w:t>
            </w:r>
            <w:proofErr w:type="spellEnd"/>
            <w:r w:rsidRPr="00A70B9D">
              <w:rPr>
                <w:b/>
                <w:sz w:val="44"/>
                <w:szCs w:val="44"/>
              </w:rPr>
              <w:t xml:space="preserve"> hodina</w:t>
            </w:r>
          </w:p>
        </w:tc>
        <w:tc>
          <w:tcPr>
            <w:tcW w:w="2249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8,10-8,40 hod.</w:t>
            </w:r>
          </w:p>
        </w:tc>
        <w:tc>
          <w:tcPr>
            <w:tcW w:w="2253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9,05-9,35 hod.</w:t>
            </w:r>
          </w:p>
        </w:tc>
        <w:tc>
          <w:tcPr>
            <w:tcW w:w="2526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10,00-10,30 hod.</w:t>
            </w:r>
          </w:p>
        </w:tc>
        <w:tc>
          <w:tcPr>
            <w:tcW w:w="2526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10,55-11,25 hod.</w:t>
            </w:r>
          </w:p>
        </w:tc>
        <w:tc>
          <w:tcPr>
            <w:tcW w:w="2426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11.50-12.20 hod.</w:t>
            </w:r>
          </w:p>
        </w:tc>
      </w:tr>
      <w:tr w:rsidR="001E0080" w:rsidRPr="00A70B9D" w:rsidTr="001E0080">
        <w:tc>
          <w:tcPr>
            <w:tcW w:w="2240" w:type="dxa"/>
          </w:tcPr>
          <w:p w:rsidR="001E0080" w:rsidRPr="00A70B9D" w:rsidRDefault="001E0080" w:rsidP="00A70B9D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Prestávka</w:t>
            </w:r>
          </w:p>
        </w:tc>
        <w:tc>
          <w:tcPr>
            <w:tcW w:w="2249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8,40-8,55 hod.</w:t>
            </w:r>
          </w:p>
        </w:tc>
        <w:tc>
          <w:tcPr>
            <w:tcW w:w="2253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9,35-9,50 hod.</w:t>
            </w:r>
          </w:p>
        </w:tc>
        <w:tc>
          <w:tcPr>
            <w:tcW w:w="2526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10,30-10,45 hod.</w:t>
            </w:r>
          </w:p>
        </w:tc>
        <w:tc>
          <w:tcPr>
            <w:tcW w:w="2526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11.25-11.40 hod.</w:t>
            </w:r>
          </w:p>
        </w:tc>
        <w:tc>
          <w:tcPr>
            <w:tcW w:w="2426" w:type="dxa"/>
          </w:tcPr>
          <w:p w:rsidR="001E0080" w:rsidRPr="00A91895" w:rsidRDefault="001E0080" w:rsidP="00A70B9D">
            <w:pPr>
              <w:rPr>
                <w:sz w:val="36"/>
                <w:szCs w:val="36"/>
              </w:rPr>
            </w:pPr>
          </w:p>
        </w:tc>
      </w:tr>
    </w:tbl>
    <w:p w:rsidR="007D2ADD" w:rsidRPr="00A91895" w:rsidRDefault="00A70B9D" w:rsidP="00A70B9D">
      <w:pPr>
        <w:jc w:val="center"/>
        <w:rPr>
          <w:b/>
          <w:sz w:val="40"/>
          <w:szCs w:val="40"/>
        </w:rPr>
      </w:pPr>
      <w:r w:rsidRPr="00A91895">
        <w:rPr>
          <w:b/>
          <w:sz w:val="40"/>
          <w:szCs w:val="40"/>
        </w:rPr>
        <w:t>Časový harmonog</w:t>
      </w:r>
      <w:bookmarkStart w:id="0" w:name="_GoBack"/>
      <w:bookmarkEnd w:id="0"/>
      <w:r w:rsidRPr="00A91895">
        <w:rPr>
          <w:b/>
          <w:sz w:val="40"/>
          <w:szCs w:val="40"/>
        </w:rPr>
        <w:t xml:space="preserve">ram </w:t>
      </w:r>
      <w:proofErr w:type="spellStart"/>
      <w:r w:rsidRPr="00A91895">
        <w:rPr>
          <w:b/>
          <w:sz w:val="40"/>
          <w:szCs w:val="40"/>
        </w:rPr>
        <w:t>online</w:t>
      </w:r>
      <w:proofErr w:type="spellEnd"/>
      <w:r w:rsidRPr="00A91895">
        <w:rPr>
          <w:b/>
          <w:sz w:val="40"/>
          <w:szCs w:val="40"/>
        </w:rPr>
        <w:t xml:space="preserve"> vzdelávania</w:t>
      </w:r>
    </w:p>
    <w:sectPr w:rsidR="007D2ADD" w:rsidRPr="00A91895" w:rsidSect="00A70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9B" w:rsidRDefault="0070289B" w:rsidP="00A70B9D">
      <w:pPr>
        <w:spacing w:after="0" w:line="240" w:lineRule="auto"/>
      </w:pPr>
      <w:r>
        <w:separator/>
      </w:r>
    </w:p>
  </w:endnote>
  <w:endnote w:type="continuationSeparator" w:id="0">
    <w:p w:rsidR="0070289B" w:rsidRDefault="0070289B" w:rsidP="00A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9B" w:rsidRDefault="0070289B" w:rsidP="00A70B9D">
      <w:pPr>
        <w:spacing w:after="0" w:line="240" w:lineRule="auto"/>
      </w:pPr>
      <w:r>
        <w:separator/>
      </w:r>
    </w:p>
  </w:footnote>
  <w:footnote w:type="continuationSeparator" w:id="0">
    <w:p w:rsidR="0070289B" w:rsidRDefault="0070289B" w:rsidP="00A7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8D"/>
    <w:rsid w:val="0004455E"/>
    <w:rsid w:val="001E0080"/>
    <w:rsid w:val="00547610"/>
    <w:rsid w:val="0056580A"/>
    <w:rsid w:val="0070289B"/>
    <w:rsid w:val="00796B24"/>
    <w:rsid w:val="007D2ADD"/>
    <w:rsid w:val="007E228D"/>
    <w:rsid w:val="008336B6"/>
    <w:rsid w:val="00A70B9D"/>
    <w:rsid w:val="00A91895"/>
    <w:rsid w:val="00B6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6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B9D"/>
  </w:style>
  <w:style w:type="paragraph" w:styleId="Pta">
    <w:name w:val="footer"/>
    <w:basedOn w:val="Normlny"/>
    <w:link w:val="Pt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B9D"/>
  </w:style>
  <w:style w:type="paragraph" w:styleId="Textbubliny">
    <w:name w:val="Balloon Text"/>
    <w:basedOn w:val="Normlny"/>
    <w:link w:val="TextbublinyChar"/>
    <w:uiPriority w:val="99"/>
    <w:semiHidden/>
    <w:unhideWhenUsed/>
    <w:rsid w:val="00A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mirec</cp:lastModifiedBy>
  <cp:revision>4</cp:revision>
  <cp:lastPrinted>2020-10-27T12:23:00Z</cp:lastPrinted>
  <dcterms:created xsi:type="dcterms:W3CDTF">2021-01-12T08:47:00Z</dcterms:created>
  <dcterms:modified xsi:type="dcterms:W3CDTF">2021-01-12T08:49:00Z</dcterms:modified>
</cp:coreProperties>
</file>