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Default="00D4362C">
      <w:r>
        <w:t xml:space="preserve">Zopakuj si zámená z nasledovnej tabuľky. Prečítaj si príklady a potom vypracuj cvičenie.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1800"/>
      </w:tblGrid>
      <w:tr w:rsidR="00D4362C" w:rsidTr="00DE63E9">
        <w:tc>
          <w:tcPr>
            <w:tcW w:w="1908" w:type="dxa"/>
            <w:shd w:val="clear" w:color="auto" w:fill="auto"/>
          </w:tcPr>
          <w:p w:rsidR="00D4362C" w:rsidRPr="007B4278" w:rsidRDefault="00D4362C" w:rsidP="00DE63E9">
            <w:r w:rsidRPr="007B4278">
              <w:t>Podmetové zámeno</w:t>
            </w:r>
          </w:p>
          <w:p w:rsidR="00D4362C" w:rsidRPr="007B4278" w:rsidRDefault="00D4362C" w:rsidP="00DE63E9">
            <w:r w:rsidRPr="007B4278">
              <w:t xml:space="preserve">Kto? </w:t>
            </w:r>
            <w:proofErr w:type="spellStart"/>
            <w:r w:rsidRPr="007B4278">
              <w:t>Ćo</w:t>
            </w:r>
            <w:proofErr w:type="spellEnd"/>
            <w:r w:rsidRPr="007B4278">
              <w:t>?</w:t>
            </w:r>
          </w:p>
        </w:tc>
        <w:tc>
          <w:tcPr>
            <w:tcW w:w="2340" w:type="dxa"/>
            <w:shd w:val="clear" w:color="auto" w:fill="auto"/>
          </w:tcPr>
          <w:p w:rsidR="00D4362C" w:rsidRPr="007B4278" w:rsidRDefault="00D4362C" w:rsidP="00DE63E9">
            <w:r w:rsidRPr="007B4278">
              <w:t>Predmetové zámeno</w:t>
            </w:r>
          </w:p>
          <w:p w:rsidR="00D4362C" w:rsidRPr="007B4278" w:rsidRDefault="00D4362C" w:rsidP="00DE63E9">
            <w:r w:rsidRPr="007B4278">
              <w:t xml:space="preserve">Koho čo? O kom o čom? </w:t>
            </w:r>
          </w:p>
          <w:p w:rsidR="00D4362C" w:rsidRPr="007B4278" w:rsidRDefault="00D4362C" w:rsidP="00DE63E9">
            <w:r w:rsidRPr="007B4278">
              <w:t>S kým s čím?</w:t>
            </w:r>
          </w:p>
        </w:tc>
        <w:tc>
          <w:tcPr>
            <w:tcW w:w="1800" w:type="dxa"/>
            <w:shd w:val="clear" w:color="auto" w:fill="auto"/>
          </w:tcPr>
          <w:p w:rsidR="00D4362C" w:rsidRPr="007B4278" w:rsidRDefault="00D4362C" w:rsidP="00DE63E9">
            <w:r w:rsidRPr="007B4278">
              <w:t xml:space="preserve">Vzťažné zámená </w:t>
            </w:r>
          </w:p>
          <w:p w:rsidR="00D4362C" w:rsidRPr="007B4278" w:rsidRDefault="00D4362C" w:rsidP="00DE63E9">
            <w:r w:rsidRPr="007B4278">
              <w:t>sa, si, seba</w:t>
            </w:r>
          </w:p>
        </w:tc>
      </w:tr>
      <w:tr w:rsidR="00D4362C" w:rsidTr="00DE63E9">
        <w:tc>
          <w:tcPr>
            <w:tcW w:w="1908" w:type="dxa"/>
            <w:shd w:val="clear" w:color="auto" w:fill="auto"/>
          </w:tcPr>
          <w:p w:rsidR="00D4362C" w:rsidRPr="007B4278" w:rsidRDefault="00D4362C" w:rsidP="00DE63E9">
            <w:r w:rsidRPr="007B4278">
              <w:t>I</w:t>
            </w:r>
          </w:p>
          <w:p w:rsidR="00D4362C" w:rsidRPr="007B4278" w:rsidRDefault="00D4362C" w:rsidP="00DE63E9">
            <w:proofErr w:type="spellStart"/>
            <w:r w:rsidRPr="007B4278">
              <w:t>you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he</w:t>
            </w:r>
            <w:proofErr w:type="spellEnd"/>
            <w:r w:rsidRPr="007B4278">
              <w:t xml:space="preserve"> </w:t>
            </w:r>
          </w:p>
          <w:p w:rsidR="00D4362C" w:rsidRPr="007B4278" w:rsidRDefault="00D4362C" w:rsidP="00DE63E9">
            <w:proofErr w:type="spellStart"/>
            <w:r w:rsidRPr="007B4278">
              <w:t>she</w:t>
            </w:r>
            <w:proofErr w:type="spellEnd"/>
            <w:r w:rsidRPr="007B4278">
              <w:t xml:space="preserve"> </w:t>
            </w:r>
            <w:r w:rsidRPr="007B4278">
              <w:br/>
            </w:r>
            <w:proofErr w:type="spellStart"/>
            <w:r w:rsidRPr="007B4278">
              <w:t>it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we</w:t>
            </w:r>
            <w:proofErr w:type="spellEnd"/>
            <w:r w:rsidRPr="007B4278">
              <w:t xml:space="preserve"> </w:t>
            </w:r>
          </w:p>
          <w:p w:rsidR="00D4362C" w:rsidRPr="007B4278" w:rsidRDefault="00D4362C" w:rsidP="00DE63E9">
            <w:proofErr w:type="spellStart"/>
            <w:r w:rsidRPr="007B4278">
              <w:t>you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they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4362C" w:rsidRPr="007B4278" w:rsidRDefault="00D4362C" w:rsidP="00DE63E9">
            <w:proofErr w:type="spellStart"/>
            <w:r w:rsidRPr="007B4278">
              <w:t>me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you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him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her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it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us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you</w:t>
            </w:r>
            <w:proofErr w:type="spellEnd"/>
          </w:p>
          <w:p w:rsidR="00D4362C" w:rsidRPr="007B4278" w:rsidRDefault="00D4362C" w:rsidP="00D4362C">
            <w:proofErr w:type="spellStart"/>
            <w:r w:rsidRPr="007B4278">
              <w:t>them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4362C" w:rsidRPr="007B4278" w:rsidRDefault="00D4362C" w:rsidP="00DE63E9">
            <w:proofErr w:type="spellStart"/>
            <w:r w:rsidRPr="007B4278">
              <w:t>myself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yourself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himself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herself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itself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ourselves</w:t>
            </w:r>
            <w:proofErr w:type="spellEnd"/>
          </w:p>
          <w:p w:rsidR="00D4362C" w:rsidRPr="007B4278" w:rsidRDefault="00D4362C" w:rsidP="00DE63E9">
            <w:proofErr w:type="spellStart"/>
            <w:r w:rsidRPr="007B4278">
              <w:t>yourselves</w:t>
            </w:r>
            <w:proofErr w:type="spellEnd"/>
          </w:p>
          <w:p w:rsidR="00D4362C" w:rsidRPr="007B4278" w:rsidRDefault="00D4362C" w:rsidP="00D4362C">
            <w:proofErr w:type="spellStart"/>
            <w:r w:rsidRPr="007B4278">
              <w:t>themselves</w:t>
            </w:r>
            <w:proofErr w:type="spellEnd"/>
          </w:p>
        </w:tc>
      </w:tr>
    </w:tbl>
    <w:p w:rsidR="00D4362C" w:rsidRDefault="00D4362C" w:rsidP="00D4362C">
      <w:r>
        <w:t xml:space="preserve">Príklady: </w:t>
      </w:r>
    </w:p>
    <w:p w:rsidR="00D4362C" w:rsidRDefault="00D4362C" w:rsidP="00D4362C">
      <w:r>
        <w:t xml:space="preserve">Podmetové zámeno: </w:t>
      </w:r>
      <w:r w:rsidRPr="007B4278">
        <w:rPr>
          <w:b/>
        </w:rPr>
        <w:t>I</w:t>
      </w:r>
      <w:r>
        <w:t xml:space="preserve"> study </w:t>
      </w:r>
      <w:proofErr w:type="spellStart"/>
      <w:r>
        <w:t>English</w:t>
      </w:r>
      <w:proofErr w:type="spellEnd"/>
      <w:r>
        <w:t xml:space="preserve">. </w:t>
      </w:r>
      <w:proofErr w:type="spellStart"/>
      <w:r w:rsidRPr="007B4278">
        <w:rPr>
          <w:b/>
        </w:rPr>
        <w:t>He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. </w:t>
      </w:r>
      <w:proofErr w:type="spellStart"/>
      <w:r w:rsidRPr="007B4278">
        <w:rPr>
          <w:b/>
        </w:rP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centre. </w:t>
      </w:r>
    </w:p>
    <w:p w:rsidR="00D4362C" w:rsidRDefault="00D4362C" w:rsidP="00D4362C">
      <w:r>
        <w:t xml:space="preserve">Predmetové zámeno: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7B4278">
        <w:rPr>
          <w:b/>
        </w:rPr>
        <w:t>her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 w:rsidRPr="007B4278">
        <w:rPr>
          <w:b/>
        </w:rPr>
        <w:t>us</w:t>
      </w:r>
      <w:proofErr w:type="spellEnd"/>
      <w:r>
        <w:t xml:space="preserve">. </w:t>
      </w:r>
    </w:p>
    <w:p w:rsidR="00D4362C" w:rsidRDefault="00D4362C" w:rsidP="00D4362C">
      <w:r>
        <w:t>Vzťažné zámená: I 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rescue</w:t>
      </w:r>
      <w:proofErr w:type="spellEnd"/>
      <w:r>
        <w:t xml:space="preserve"> </w:t>
      </w:r>
      <w:proofErr w:type="spellStart"/>
      <w:r w:rsidRPr="007B4278">
        <w:rPr>
          <w:b/>
        </w:rPr>
        <w:t>myself</w:t>
      </w:r>
      <w:proofErr w:type="spellEnd"/>
      <w:r w:rsidRPr="007B4278">
        <w:rPr>
          <w:b/>
        </w:rPr>
        <w:t>.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 w:rsidRPr="007B4278">
        <w:rPr>
          <w:b/>
        </w:rPr>
        <w:t>yourself</w:t>
      </w:r>
      <w:proofErr w:type="spellEnd"/>
      <w:r w:rsidRPr="007B4278">
        <w:rPr>
          <w:b/>
        </w:rPr>
        <w:t>.</w:t>
      </w:r>
      <w:r>
        <w:t xml:space="preserve"> </w:t>
      </w:r>
    </w:p>
    <w:p w:rsidR="00D4362C" w:rsidRDefault="00D4362C">
      <w:proofErr w:type="spellStart"/>
      <w:r>
        <w:t>They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 w:rsidRPr="007B4278">
        <w:rPr>
          <w:b/>
        </w:rPr>
        <w:t>themselves</w:t>
      </w:r>
      <w:proofErr w:type="spellEnd"/>
      <w:r w:rsidRPr="007B4278">
        <w:rPr>
          <w:b/>
        </w:rPr>
        <w:t>.</w:t>
      </w:r>
      <w:r>
        <w:rPr>
          <w:b/>
        </w:rPr>
        <w:t xml:space="preserve"> </w:t>
      </w:r>
      <w:proofErr w:type="spellStart"/>
      <w:r w:rsidRPr="007B4278">
        <w:t>She</w:t>
      </w:r>
      <w:proofErr w:type="spellEnd"/>
      <w:r w:rsidRPr="007B4278">
        <w:t xml:space="preserve"> </w:t>
      </w:r>
      <w:proofErr w:type="spellStart"/>
      <w:r w:rsidRPr="007B4278">
        <w:t>combed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herself</w:t>
      </w:r>
      <w:proofErr w:type="spellEnd"/>
      <w:r>
        <w:rPr>
          <w:b/>
        </w:rPr>
        <w:t>.</w:t>
      </w:r>
    </w:p>
    <w:p w:rsidR="00D4362C" w:rsidRDefault="00D4362C">
      <w:r>
        <w:t>...............................................................................................................................................</w:t>
      </w:r>
    </w:p>
    <w:p w:rsidR="00D4362C" w:rsidRPr="00211456" w:rsidRDefault="00D4362C" w:rsidP="00D4362C">
      <w:pPr>
        <w:rPr>
          <w:i/>
        </w:rPr>
      </w:pPr>
      <w:r>
        <w:rPr>
          <w:i/>
        </w:rPr>
        <w:t xml:space="preserve">Cvičenie: </w:t>
      </w:r>
      <w:proofErr w:type="spellStart"/>
      <w:r w:rsidRPr="00211456">
        <w:rPr>
          <w:i/>
        </w:rPr>
        <w:t>Complete</w:t>
      </w:r>
      <w:proofErr w:type="spellEnd"/>
      <w:r w:rsidRPr="00211456">
        <w:rPr>
          <w:i/>
        </w:rPr>
        <w:t xml:space="preserve"> </w:t>
      </w:r>
      <w:proofErr w:type="spellStart"/>
      <w:r w:rsidRPr="00211456">
        <w:rPr>
          <w:i/>
        </w:rPr>
        <w:t>the</w:t>
      </w:r>
      <w:proofErr w:type="spellEnd"/>
      <w:r w:rsidRPr="00211456">
        <w:rPr>
          <w:i/>
        </w:rPr>
        <w:t xml:space="preserve"> </w:t>
      </w:r>
      <w:proofErr w:type="spellStart"/>
      <w:r w:rsidRPr="00211456">
        <w:rPr>
          <w:i/>
        </w:rPr>
        <w:t>sentences</w:t>
      </w:r>
      <w:proofErr w:type="spellEnd"/>
      <w:r w:rsidRPr="00211456">
        <w:rPr>
          <w:i/>
        </w:rPr>
        <w:t xml:space="preserve"> </w:t>
      </w:r>
      <w:proofErr w:type="spellStart"/>
      <w:r w:rsidRPr="00211456">
        <w:rPr>
          <w:i/>
        </w:rPr>
        <w:t>wi</w:t>
      </w:r>
      <w:r>
        <w:rPr>
          <w:i/>
        </w:rPr>
        <w:t>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reflexive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pronouns</w:t>
      </w:r>
      <w:proofErr w:type="spellEnd"/>
      <w:r>
        <w:rPr>
          <w:i/>
        </w:rPr>
        <w:t>:</w:t>
      </w:r>
      <w:bookmarkStart w:id="0" w:name="_GoBack"/>
      <w:bookmarkEnd w:id="0"/>
    </w:p>
    <w:p w:rsidR="00D4362C" w:rsidRDefault="00D4362C" w:rsidP="00D4362C"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 </w:t>
      </w:r>
      <w:proofErr w:type="spellStart"/>
      <w:r>
        <w:t>at</w:t>
      </w:r>
      <w:proofErr w:type="spellEnd"/>
      <w:r>
        <w:t xml:space="preserve"> ................................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>.</w:t>
      </w:r>
    </w:p>
    <w:p w:rsidR="00D4362C" w:rsidRDefault="00D4362C" w:rsidP="00D4362C"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burn</w:t>
      </w:r>
      <w:proofErr w:type="spellEnd"/>
      <w:r>
        <w:t xml:space="preserve"> .................................... . </w:t>
      </w:r>
    </w:p>
    <w:p w:rsidR="00D4362C" w:rsidRDefault="00D4362C" w:rsidP="00D4362C">
      <w:proofErr w:type="spellStart"/>
      <w:r>
        <w:t>Ow</w:t>
      </w:r>
      <w:proofErr w:type="spellEnd"/>
      <w:r>
        <w:t>! I 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scratched</w:t>
      </w:r>
      <w:proofErr w:type="spellEnd"/>
      <w:r>
        <w:t xml:space="preserve"> .................................. . </w:t>
      </w:r>
    </w:p>
    <w:p w:rsidR="00D4362C" w:rsidRDefault="00D4362C" w:rsidP="00D4362C">
      <w:proofErr w:type="spellStart"/>
      <w:r>
        <w:t>We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.....................................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. </w:t>
      </w:r>
    </w:p>
    <w:p w:rsidR="00D4362C" w:rsidRDefault="00D4362C" w:rsidP="00D4362C">
      <w:proofErr w:type="spellStart"/>
      <w:r>
        <w:t>Don´t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Anna!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electrocute</w:t>
      </w:r>
      <w:proofErr w:type="spellEnd"/>
      <w:r>
        <w:t xml:space="preserve"> ............................... .</w:t>
      </w:r>
    </w:p>
    <w:p w:rsidR="00D4362C" w:rsidRDefault="00D4362C" w:rsidP="00D4362C"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motorbike</w:t>
      </w:r>
      <w:proofErr w:type="spellEnd"/>
      <w:r>
        <w:t xml:space="preserve"> and hurt ..................................... .</w:t>
      </w:r>
    </w:p>
    <w:p w:rsidR="00D4362C" w:rsidRDefault="00D4362C" w:rsidP="00D4362C">
      <w:r>
        <w:t xml:space="preserve">Tom has </w:t>
      </w:r>
      <w:proofErr w:type="spellStart"/>
      <w:r>
        <w:t>cut</w:t>
      </w:r>
      <w:proofErr w:type="spellEnd"/>
      <w:r>
        <w:t xml:space="preserve"> ...................................... on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. </w:t>
      </w:r>
    </w:p>
    <w:p w:rsidR="00D4362C" w:rsidRDefault="00D4362C" w:rsidP="00D4362C">
      <w:proofErr w:type="spellStart"/>
      <w:r>
        <w:t>Emma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surprised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.............................. in </w:t>
      </w:r>
      <w:proofErr w:type="spellStart"/>
      <w:r>
        <w:t>magazine</w:t>
      </w:r>
      <w:proofErr w:type="spellEnd"/>
      <w:r>
        <w:t xml:space="preserve">. </w:t>
      </w:r>
    </w:p>
    <w:p w:rsidR="00D4362C" w:rsidRDefault="00D4362C"/>
    <w:sectPr w:rsidR="00D4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09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409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62C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2</cp:revision>
  <dcterms:created xsi:type="dcterms:W3CDTF">2020-03-29T10:33:00Z</dcterms:created>
  <dcterms:modified xsi:type="dcterms:W3CDTF">2020-03-29T10:39:00Z</dcterms:modified>
</cp:coreProperties>
</file>